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widowControl/>
        <w:shd w:val="clear" w:color="auto" w:fill="ffffff"/>
        <w:spacing w:beforeAutospacing="false" w:afterAutospacing="false" w:lineRule="atLeast" w:line="23"/>
        <w:jc w:val="center"/>
        <w:rPr>
          <w:rFonts w:ascii="微软简标宋" w:cs="微软简标宋" w:eastAsia="微软简标宋" w:hAnsi="微软简标宋" w:hint="default"/>
          <w:b w:val="false"/>
          <w:bCs w:val="false"/>
          <w:color w:val="333333"/>
          <w:sz w:val="44"/>
          <w:szCs w:val="44"/>
          <w:shd w:val="clear" w:color="auto" w:fill="ffffff"/>
        </w:rPr>
      </w:pPr>
      <w:r>
        <w:rPr>
          <w:rFonts w:ascii="微软简标宋" w:cs="微软简标宋" w:eastAsia="微软简标宋" w:hAnsi="微软简标宋"/>
          <w:b w:val="false"/>
          <w:bCs w:val="false"/>
          <w:color w:val="333333"/>
          <w:sz w:val="44"/>
          <w:szCs w:val="44"/>
          <w:shd w:val="clear" w:color="auto" w:fill="ffffff"/>
        </w:rPr>
        <w:t>四川省教育科学研究院</w:t>
      </w:r>
      <w:r>
        <w:rPr>
          <w:rFonts w:ascii="微软简标宋" w:cs="微软简标宋" w:eastAsia="微软简标宋" w:hAnsi="微软简标宋"/>
          <w:b w:val="false"/>
          <w:bCs w:val="false"/>
          <w:color w:val="333333"/>
          <w:sz w:val="44"/>
          <w:szCs w:val="44"/>
          <w:shd w:val="clear" w:color="auto" w:fill="ffffff"/>
        </w:rPr>
        <w:t>党政</w:t>
      </w:r>
      <w:r>
        <w:rPr>
          <w:rFonts w:ascii="微软简标宋" w:cs="微软简标宋" w:eastAsia="微软简标宋" w:hAnsi="微软简标宋"/>
          <w:b w:val="false"/>
          <w:bCs w:val="false"/>
          <w:color w:val="333333"/>
          <w:sz w:val="44"/>
          <w:szCs w:val="44"/>
          <w:shd w:val="clear" w:color="auto" w:fill="ffffff"/>
        </w:rPr>
        <w:t>办公室</w:t>
      </w:r>
    </w:p>
    <w:p>
      <w:pPr>
        <w:pStyle w:val="style2"/>
        <w:widowControl/>
        <w:shd w:val="clear" w:color="auto" w:fill="ffffff"/>
        <w:spacing w:beforeAutospacing="false" w:afterAutospacing="false" w:lineRule="atLeast" w:line="23"/>
        <w:jc w:val="center"/>
        <w:rPr>
          <w:rFonts w:ascii="微软简标宋" w:cs="微软简标宋" w:eastAsia="微软简标宋" w:hAnsi="微软简标宋" w:hint="default"/>
          <w:b w:val="false"/>
          <w:bCs w:val="false"/>
          <w:color w:val="333333"/>
          <w:sz w:val="44"/>
          <w:szCs w:val="44"/>
          <w:shd w:val="clear" w:color="auto" w:fill="ffffff"/>
        </w:rPr>
      </w:pPr>
      <w:r>
        <w:rPr>
          <w:rFonts w:ascii="微软简标宋" w:cs="微软简标宋" w:eastAsia="微软简标宋" w:hAnsi="微软简标宋"/>
          <w:b w:val="false"/>
          <w:bCs w:val="false"/>
          <w:color w:val="333333"/>
          <w:sz w:val="44"/>
          <w:szCs w:val="44"/>
          <w:shd w:val="clear" w:color="auto" w:fill="ffffff"/>
        </w:rPr>
        <w:t>关于四川省</w:t>
      </w:r>
      <w:r>
        <w:rPr>
          <w:rFonts w:ascii="微软简标宋" w:cs="微软简标宋" w:eastAsia="微软简标宋" w:hAnsi="微软简标宋"/>
          <w:b w:val="false"/>
          <w:bCs w:val="false"/>
          <w:color w:val="333333"/>
          <w:sz w:val="44"/>
          <w:szCs w:val="44"/>
          <w:shd w:val="clear" w:color="auto" w:fill="ffffff"/>
        </w:rPr>
        <w:t>2023年</w:t>
      </w:r>
      <w:r>
        <w:rPr>
          <w:rFonts w:ascii="微软简标宋" w:cs="微软简标宋" w:eastAsia="微软简标宋" w:hAnsi="微软简标宋"/>
          <w:b w:val="false"/>
          <w:bCs w:val="false"/>
          <w:color w:val="333333"/>
          <w:sz w:val="44"/>
          <w:szCs w:val="44"/>
          <w:shd w:val="clear" w:color="auto" w:fill="ffffff"/>
        </w:rPr>
        <w:t>中小学品格教育优秀成果评选结果的公示</w:t>
      </w:r>
    </w:p>
    <w:p>
      <w:pPr>
        <w:pStyle w:val="style0"/>
        <w:widowControl/>
        <w:jc w:val="left"/>
        <w:rPr>
          <w:rFonts w:ascii="仿宋_GB2312" w:cs="仿宋_GB2312" w:eastAsia="仿宋_GB2312" w:hAnsi="仿宋_GB2312"/>
          <w:color w:val="000000"/>
          <w:kern w:val="0"/>
          <w:sz w:val="31"/>
          <w:szCs w:val="31"/>
        </w:rPr>
      </w:pPr>
    </w:p>
    <w:p>
      <w:pPr>
        <w:pStyle w:val="style0"/>
        <w:widowControl/>
        <w:jc w:val="left"/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  <w:t>各市（州）教科所（院）：</w:t>
      </w:r>
    </w:p>
    <w:p>
      <w:pPr>
        <w:pStyle w:val="style0"/>
        <w:widowControl/>
        <w:ind w:firstLine="560" w:firstLineChars="200"/>
        <w:jc w:val="left"/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根据《四川省教育科学研究院办公室关于举办2023年</w:t>
      </w:r>
      <w:r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  <w:t>品格教育主题微班会课大赛暨优秀成果评选活动的通知</w:t>
      </w: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》的要求，我院组织专家，按照客观、公平、公正的原则，对各市(州)推荐参评的12</w:t>
      </w:r>
      <w:r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  <w:t>2</w:t>
      </w: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篇品格教育研究成果进行了评审</w:t>
      </w:r>
      <w:r>
        <w:rPr>
          <w:rFonts w:ascii="仿宋" w:cs="仿宋" w:eastAsia="仿宋" w:hAnsi="仿宋" w:hint="default"/>
          <w:color w:val="333333"/>
          <w:kern w:val="0"/>
          <w:sz w:val="28"/>
          <w:szCs w:val="28"/>
          <w:shd w:val="clear" w:color="auto" w:fill="ffffff"/>
          <w:lang w:val="en-US"/>
        </w:rPr>
        <w:t>，</w:t>
      </w: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最终评选出</w:t>
      </w:r>
      <w:r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  <w:t>100</w:t>
      </w: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篇中学品格教育优秀</w:t>
      </w: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研究成果</w:t>
      </w:r>
      <w:bookmarkStart w:id="0" w:name="_GoBack"/>
      <w:bookmarkEnd w:id="0"/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，其中一等奖</w:t>
      </w:r>
      <w:r>
        <w:rPr>
          <w:rFonts w:ascii="仿宋" w:cs="仿宋" w:eastAsia="仿宋" w:hAnsi="仿宋"/>
          <w:color w:val="333333"/>
          <w:kern w:val="0"/>
          <w:sz w:val="28"/>
          <w:szCs w:val="28"/>
          <w:shd w:val="clear" w:color="auto" w:fill="ffffff"/>
        </w:rPr>
        <w:t>17</w:t>
      </w:r>
      <w:r>
        <w:rPr>
          <w:rFonts w:ascii="仿宋" w:cs="仿宋" w:eastAsia="仿宋" w:hAnsi="仿宋" w:hint="eastAsia"/>
          <w:color w:val="333333"/>
          <w:kern w:val="0"/>
          <w:sz w:val="28"/>
          <w:szCs w:val="28"/>
          <w:shd w:val="clear" w:color="auto" w:fill="ffffff"/>
        </w:rPr>
        <w:t>篇，二等奖30篇，三等奖53篇。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rPr>
          <w:rFonts w:ascii="仿宋" w:cs="仿宋" w:eastAsia="仿宋" w:hAnsi="仿宋"/>
          <w:color w:val="333333"/>
          <w:sz w:val="28"/>
          <w:szCs w:val="28"/>
        </w:rPr>
      </w:pP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现将评选结果(见附件)予以公示，公示日期为五个工作日，公示期间，如有异议，请以电话或邮件方式实名向我院反映，同时将书面异议材料寄至我院(时间以寄出日期为准)。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rPr>
          <w:rFonts w:ascii="仿宋" w:cs="仿宋" w:eastAsia="仿宋" w:hAnsi="仿宋"/>
          <w:color w:val="333333"/>
          <w:sz w:val="28"/>
          <w:szCs w:val="28"/>
        </w:rPr>
      </w:pP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联系人：马云飞，028-85876148；邮箱：1053588365@qq.com；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rPr>
          <w:rFonts w:ascii="仿宋" w:cs="仿宋" w:eastAsia="仿宋" w:hAnsi="仿宋"/>
          <w:color w:val="333333"/>
          <w:sz w:val="28"/>
          <w:szCs w:val="28"/>
        </w:rPr>
      </w:pP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书面材料邮寄地址：成都市双流区西航港街道黄荆路11号四川省教育科学研究院，邮编：610225。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rPr>
          <w:rFonts w:ascii="仿宋" w:cs="仿宋" w:eastAsia="仿宋" w:hAnsi="仿宋"/>
          <w:color w:val="333333"/>
          <w:sz w:val="28"/>
          <w:szCs w:val="28"/>
        </w:rPr>
      </w:pP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附件：四川省2023年中小学品格教育优秀成果评选结果获奖名单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jc w:val="right"/>
        <w:rPr>
          <w:rFonts w:ascii="仿宋" w:cs="仿宋" w:eastAsia="仿宋" w:hAnsi="仿宋"/>
          <w:color w:val="333333"/>
          <w:sz w:val="28"/>
          <w:szCs w:val="28"/>
          <w:shd w:val="clear" w:color="auto" w:fill="ffffff"/>
        </w:rPr>
      </w:pP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jc w:val="right"/>
        <w:rPr>
          <w:rFonts w:ascii="仿宋" w:cs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四川省教育科学研究院</w:t>
      </w: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党政办公室</w:t>
      </w:r>
    </w:p>
    <w:p>
      <w:pPr>
        <w:pStyle w:val="style94"/>
        <w:widowControl/>
        <w:shd w:val="clear" w:color="auto" w:fill="ffffff"/>
        <w:spacing w:beforeAutospacing="false" w:afterAutospacing="false" w:lineRule="atLeast" w:line="480"/>
        <w:ind w:firstLine="420"/>
        <w:jc w:val="right"/>
        <w:rPr>
          <w:rFonts w:ascii="仿宋" w:cs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仿宋" w:cs="仿宋" w:eastAsia="仿宋" w:hAnsi="仿宋"/>
          <w:color w:val="333333"/>
          <w:sz w:val="28"/>
          <w:szCs w:val="28"/>
          <w:shd w:val="clear" w:color="auto" w:fill="ffffff"/>
        </w:rPr>
        <w:t>4</w:t>
      </w: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cs="仿宋" w:eastAsia="仿宋" w:hAnsi="仿宋"/>
          <w:color w:val="333333"/>
          <w:sz w:val="28"/>
          <w:szCs w:val="28"/>
          <w:shd w:val="clear" w:color="auto" w:fill="ffffff"/>
        </w:rPr>
        <w:t>4</w:t>
      </w: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" w:cs="仿宋" w:eastAsia="仿宋" w:hAnsi="仿宋"/>
          <w:color w:val="333333"/>
          <w:sz w:val="28"/>
          <w:szCs w:val="28"/>
          <w:shd w:val="clear" w:color="auto" w:fill="ffffff"/>
        </w:rPr>
        <w:t>1</w:t>
      </w:r>
      <w:r>
        <w:rPr>
          <w:rFonts w:ascii="仿宋" w:cs="仿宋" w:eastAsia="仿宋" w:hAnsi="仿宋" w:hint="eastAsia"/>
          <w:color w:val="333333"/>
          <w:sz w:val="28"/>
          <w:szCs w:val="28"/>
          <w:shd w:val="clear" w:color="auto" w:fill="ffffff"/>
        </w:rPr>
        <w:t>日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  <w:sectPr>
          <w:pgSz w:w="11906" w:h="16838" w:orient="portrait"/>
          <w:pgMar w:top="1440" w:right="1800" w:bottom="1440" w:left="1800" w:header="851" w:footer="992" w:gutter="0"/>
          <w:cols w:space="425"/>
          <w:docGrid w:type="lines" w:linePitch="312"/>
        </w:sectPr>
      </w:pPr>
    </w:p>
    <w:p>
      <w:pPr>
        <w:pStyle w:val="style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附件</w:t>
      </w:r>
    </w:p>
    <w:p>
      <w:pPr>
        <w:pStyle w:val="style0"/>
        <w:jc w:val="center"/>
        <w:rPr>
          <w:rFonts w:ascii="微软简标宋" w:cs="微软简标宋" w:eastAsia="微软简标宋" w:hAnsi="微软简标宋"/>
          <w:sz w:val="44"/>
          <w:szCs w:val="44"/>
        </w:rPr>
      </w:pPr>
      <w:r>
        <w:rPr>
          <w:rFonts w:ascii="微软简标宋" w:cs="微软简标宋" w:eastAsia="微软简标宋" w:hAnsi="微软简标宋" w:hint="eastAsia"/>
          <w:sz w:val="44"/>
          <w:szCs w:val="44"/>
        </w:rPr>
        <w:t>四川省2023年</w:t>
      </w:r>
      <w:r>
        <w:rPr>
          <w:rFonts w:ascii="微软简标宋" w:cs="微软简标宋" w:eastAsia="微软简标宋" w:hAnsi="微软简标宋" w:hint="eastAsia"/>
          <w:sz w:val="44"/>
          <w:szCs w:val="44"/>
        </w:rPr>
        <w:t>中小学</w:t>
      </w:r>
      <w:r>
        <w:rPr>
          <w:rFonts w:ascii="微软简标宋" w:cs="微软简标宋" w:eastAsia="微软简标宋" w:hAnsi="微软简标宋" w:hint="eastAsia"/>
          <w:sz w:val="44"/>
          <w:szCs w:val="44"/>
        </w:rPr>
        <w:t>品格教育</w:t>
      </w:r>
      <w:r>
        <w:rPr>
          <w:rFonts w:ascii="微软简标宋" w:cs="微软简标宋" w:eastAsia="微软简标宋" w:hAnsi="微软简标宋" w:hint="eastAsia"/>
          <w:sz w:val="44"/>
          <w:szCs w:val="44"/>
        </w:rPr>
        <w:t>优秀</w:t>
      </w:r>
      <w:r>
        <w:rPr>
          <w:rFonts w:ascii="微软简标宋" w:cs="微软简标宋" w:eastAsia="微软简标宋" w:hAnsi="微软简标宋" w:hint="eastAsia"/>
          <w:sz w:val="44"/>
          <w:szCs w:val="44"/>
        </w:rPr>
        <w:t>成果评选</w:t>
      </w:r>
      <w:r>
        <w:rPr>
          <w:rFonts w:ascii="微软简标宋" w:cs="微软简标宋" w:eastAsia="微软简标宋" w:hAnsi="微软简标宋" w:hint="eastAsia"/>
          <w:sz w:val="44"/>
          <w:szCs w:val="44"/>
        </w:rPr>
        <w:t>结果</w:t>
      </w:r>
      <w:r>
        <w:rPr>
          <w:rFonts w:ascii="微软简标宋" w:cs="微软简标宋" w:eastAsia="微软简标宋" w:hAnsi="微软简标宋" w:hint="eastAsia"/>
          <w:sz w:val="44"/>
          <w:szCs w:val="44"/>
        </w:rPr>
        <w:t>获奖名单</w:t>
      </w:r>
    </w:p>
    <w:p>
      <w:pPr>
        <w:pStyle w:val="style0"/>
        <w:rPr>
          <w:rFonts w:ascii="微软简标宋" w:cs="微软简标宋" w:eastAsia="微软简标宋" w:hAnsi="微软简标宋"/>
        </w:rPr>
      </w:pPr>
    </w:p>
    <w:tbl>
      <w:tblPr>
        <w:tblW w:w="13141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184"/>
        <w:gridCol w:w="1200"/>
        <w:gridCol w:w="1350"/>
        <w:gridCol w:w="3696"/>
        <w:gridCol w:w="4868"/>
      </w:tblGrid>
      <w:tr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市州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作者单位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参赛作品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陈丽霞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自贡市教育科学研究所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品格教育区域推进的自贡实践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陈思滨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杨广权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合江县合江镇文桥小学校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四川省合江县中学校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学会感恩，向美而行——七年级品格教学案例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许绍江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陈  凤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古蔺县东区实验学校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聚焦品格内涵 绽放生命之花——古蔺县东区实验学校“三级三环五步”育人案例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杨  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中江县青市中心学校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培养学生的道德素养和社会责任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——探索“尊重”在教学课程中的融合与实效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曾玉辉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中江县继光实验学校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我们与恶的距离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孙永德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毛志宏 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  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四川省广元市八二一中学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以核工业精神立德 用八二一故事育人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林  瑶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内江市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中区龙门镇初级中学校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消失在监控中的少年重返校园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岳彩萍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四川省南部县第三中学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《心怀责任，敢于担当》教学设计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高明利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四川省南充高级中学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中学品格教育实践探究——以四川省南充高级中学为例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吴  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四川省广安市广安区教师发展中心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品格教育融入初中英语教学的路径探索——以外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研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社八年级上册为例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龚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 敏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邓星良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四川省万源中学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万源市中小学教研室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双新背景下初中道德与法治课堂 有效开展学生品格教育探析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刘显根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姜小王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雅安市雨城区周公山镇学校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“1+1+1”品格教育模式夯实学校德育之基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  丽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杨  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四川省资阳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市雁江区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第一中学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资阳市教育科学研究所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基于初中生品格教育的彝族学生德育实施路径探究——以凉山州彝族学生为例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陈鲁毅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成都东部新区灵仙学校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让感恩之花布满校园——品格教育之感恩教育在农村初中英语教学中的探索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陈雪梅</w:t>
            </w:r>
          </w:p>
          <w:p>
            <w:pPr>
              <w:pStyle w:val="style0"/>
              <w:widowControl/>
              <w:jc w:val="center"/>
              <w:textAlignment w:val="center"/>
              <w:rPr/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李金峰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成都市金牛区教育科学研究院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四川省教育科学研究院附属实验小学崇和分校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德育一体化理念下中小学品格教育体系构建与实施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婷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尹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 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成都市第十八中学校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以实践活动为载体，涵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育学生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爱国品格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杜江涛</w:t>
            </w:r>
          </w:p>
          <w:p>
            <w:pPr>
              <w:pStyle w:val="style0"/>
              <w:widowControl/>
              <w:jc w:val="center"/>
              <w:textAlignment w:val="center"/>
              <w:rPr/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徐天福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四川省双流中学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普通高中德育工作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引入品格教育理念的操作路径探究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>涂  玥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陈娇艳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都江堰市嘉祥外国语学校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何以出真知，唯有明辨之 ——《新闻大求真》品格微班会教学设计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胡  静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四川省成都市大弯中学校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《生命如花 精彩绽放》——品格教育班会课设计案例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赵青慧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成都东部新区清风学校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家校结合，共同实施品格教育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罗德龙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成都市第十八中学校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浇花浇根，育人育心——浅谈高中班主任培养学生善良品格的策略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王  慧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自贡市田家</w:t>
            </w:r>
            <w:r>
              <w:rPr>
                <w:rStyle w:val="style4097"/>
                <w:rFonts w:hint="default"/>
              </w:rPr>
              <w:t>炳</w:t>
            </w:r>
            <w:r>
              <w:rPr>
                <w:rStyle w:val="style4097"/>
                <w:rFonts w:hint="default"/>
              </w:rPr>
              <w:t>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《为品格教育插上尊重的翅膀》研究报告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王江玲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自贡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市蜀光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蜀光“公能品格教育”课程体系构建路径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黄  俊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自贡衡川实验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孝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亲活动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化育人，传统美德润泽心——孝亲节品格教育活动案例   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胥又铭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攀枝花市实验学校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多维</w:t>
            </w:r>
            <w:r>
              <w:rPr>
                <w:rStyle w:val="style4097"/>
                <w:rFonts w:hint="default"/>
              </w:rPr>
              <w:t>度推进</w:t>
            </w:r>
            <w:r>
              <w:rPr>
                <w:rStyle w:val="style4097"/>
                <w:rFonts w:hint="default"/>
              </w:rPr>
              <w:t>红色教育——初中品格教育之爱国教育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李秀芹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易守惠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泸州高中附属学校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悦纳自我  花开有时——泸州高中附属学校友善之“悦纳”品格教育案例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杨江华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泸州老窖天府中学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《家的箴言 风动不息》主题班会教学设计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  艳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邓亚楠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泸州市江阳区教研培训中心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“爱国”品格教育主题班会活动案例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>陈  东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龙顺云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四川省中江中学校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璞真铸魂</w:t>
            </w:r>
            <w:r>
              <w:rPr>
                <w:rStyle w:val="style4097"/>
                <w:rFonts w:hint="default"/>
              </w:rPr>
              <w:t xml:space="preserve">  勇毅立人——四川省中江中学校黄</w:t>
            </w:r>
            <w:r>
              <w:rPr>
                <w:rStyle w:val="style4097"/>
                <w:rFonts w:hint="default"/>
              </w:rPr>
              <w:t>继光班品</w:t>
            </w:r>
            <w:r>
              <w:rPr>
                <w:rStyle w:val="style4097"/>
                <w:rFonts w:hint="default"/>
              </w:rPr>
              <w:t>格教育实践探索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  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四川省中江中学校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关于高中阶段有效品格教育的思考与实践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广元市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曾  佳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习志华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青川县乔庄初级中学校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基于核心素养背景下的品格教育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张秀兰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内江市电力初级中学校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慎思明辨成品格 传统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润心扬美德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中学生品格教育教学设计案例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赖小莉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内江市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中区教师进修学校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“坚持”品格班会课设计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邓小玲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高丽云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南充市陈</w:t>
            </w:r>
            <w:r>
              <w:rPr>
                <w:rStyle w:val="style4097"/>
                <w:rFonts w:hint="default"/>
              </w:rPr>
              <w:t>寿中学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立德树人背景下“品格教育”在初中道德与法治课中的实施策略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王玲玲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徐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四川省南充高级中学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本土红色资源融入学校品格教育的路径探究——以南充市为例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鑫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四川省广安代市中学校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尊重——高中阶段品格教育实施案例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陈叶馨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邻水县</w:t>
            </w:r>
            <w:r>
              <w:rPr>
                <w:rStyle w:val="style4097"/>
                <w:rFonts w:hint="default"/>
              </w:rPr>
              <w:t>丰禾镇</w:t>
            </w:r>
            <w:r>
              <w:rPr>
                <w:rStyle w:val="style4097"/>
                <w:rFonts w:hint="default"/>
              </w:rPr>
              <w:t>初级中学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道德与法治教学中的品格教育渗透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石江新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四川省开江中学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化知为德 润物无声——高中班主任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德育教育案例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吴坤明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王钰洪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宣汉中学城关学校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五育并举绘就品格教育十年“成果图”， 五育融合擘画品格教育未来“规划图”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恒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何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四川省万源中学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浅谈农村留守儿童感恩教育 缺失的原因和对策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苟燕琳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王道静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四川省名山中学文庙校区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浅谈校园文化影响品格教育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高凤娇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万江林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四川省名山中学文庙校区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扬帆“大爱德育”，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厚植家国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担当——四川省名山中学品格教育实践案例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罗  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四川省汉源县第二中学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巧用小组合作，开展系列活动，教会初中生学会做人、学会生活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仿宋"/>
              </w:rPr>
            </w:pPr>
            <w:r>
              <w:rPr>
                <w:rStyle w:val="style4097"/>
                <w:rFonts w:hint="default"/>
              </w:rPr>
              <w:t>张彦琳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樊</w:t>
            </w:r>
            <w:r>
              <w:rPr>
                <w:rStyle w:val="style4097"/>
                <w:rFonts w:hint="default"/>
              </w:rPr>
              <w:t xml:space="preserve">  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</w:t>
            </w:r>
            <w:r>
              <w:rPr>
                <w:rStyle w:val="style4097"/>
                <w:rFonts w:hint="default"/>
              </w:rPr>
              <w:t>市雁江区</w:t>
            </w:r>
            <w:r>
              <w:rPr>
                <w:rStyle w:val="style4097"/>
                <w:rFonts w:hint="default"/>
              </w:rPr>
              <w:t>第六中学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心怀感恩，与爱同行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罗  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四川省乐至实验中学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家校携手促共育 爱国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品格驻心间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——四川省乐至实验中学品格教育案例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李识宇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资阳市安岳县教育科学研究所</w:t>
            </w:r>
          </w:p>
          <w:bookmarkStart w:id="1" w:name="_Hlk118777034"/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树立契约  遵规为基——中学生班级“自治”管理的</w:t>
            </w:r>
            <w:bookmarkEnd w:id="1"/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实践路径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阿坝州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  星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叶  发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四川省金川县中学校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如何在民族地区日常教学活动中渗透品格教育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陈凤炜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成都东部新区周家学校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“培养中小学生勤奋品格”研究报告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袁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 淼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成都市第十八中学校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“时间与专注”主题班会教学设计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成都市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孔登贵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皮成博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四川省简阳中学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简阳市射洪坝第一初级中学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基于核心素养的班级德育教育----之以文育人的探讨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胡崇容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自贡市解放路初级中学校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新时代初中生品格教育中  存在的问题和解决办法初探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陈平华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自贡市田家</w:t>
            </w:r>
            <w:r>
              <w:rPr>
                <w:rStyle w:val="style4097"/>
                <w:rFonts w:hint="default"/>
              </w:rPr>
              <w:t>炳</w:t>
            </w:r>
            <w:r>
              <w:rPr>
                <w:rStyle w:val="style4097"/>
                <w:rFonts w:hint="default"/>
              </w:rPr>
              <w:t>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品格教育成就班级良好班风学风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代雅玲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富顺县安和实验学校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让责任感在新思想学习中找到归属 基于情境式教学和新课标学习活动观的品格教育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王近益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宋利平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富顺第一中学校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搞好班级文化建设，培养学生健全品格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万力嘉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荣县旭阳镇富南学校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初中学生良好品格养成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自贡市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张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荣县旭东中学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从细微处，树良好品格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刘军平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攀枝花市凤凰小学校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让感恩之花开满青少年心灵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温书伟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攀枝花市南山实验学校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雅德双馨 以</w:t>
            </w:r>
            <w:r>
              <w:rPr>
                <w:rStyle w:val="style4097"/>
                <w:rFonts w:hint="default"/>
              </w:rPr>
              <w:t>品铸魂</w:t>
            </w:r>
            <w:r>
              <w:rPr>
                <w:rStyle w:val="style4097"/>
                <w:rFonts w:hint="default"/>
              </w:rPr>
              <w:t>——攀枝花市南山实验学校品格教育之探索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王</w:t>
            </w:r>
            <w:r>
              <w:rPr>
                <w:rStyle w:val="style4098"/>
                <w:rFonts w:eastAsia="仿宋"/>
              </w:rPr>
              <w:t xml:space="preserve">  </w:t>
            </w:r>
            <w:r>
              <w:rPr>
                <w:rStyle w:val="style4097"/>
                <w:rFonts w:hint="default"/>
              </w:rPr>
              <w:t>波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攀枝花市第三十一中小学校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师生互尊重，班级同进步----班级品格教育案例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>周</w:t>
            </w:r>
            <w:r>
              <w:rPr>
                <w:rStyle w:val="style4098"/>
                <w:rFonts w:eastAsia="仿宋"/>
              </w:rPr>
              <w:t xml:space="preserve"> </w:t>
            </w:r>
            <w:r>
              <w:rPr>
                <w:rStyle w:val="style4098"/>
                <w:rFonts w:eastAsia="仿宋" w:hint="eastAsia"/>
              </w:rPr>
              <w:t xml:space="preserve"> </w:t>
            </w:r>
            <w:r>
              <w:rPr>
                <w:rStyle w:val="style4097"/>
                <w:rFonts w:hint="default"/>
              </w:rPr>
              <w:t>怀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刘</w:t>
            </w:r>
            <w:r>
              <w:rPr>
                <w:rStyle w:val="style4098"/>
                <w:rFonts w:eastAsia="仿宋"/>
              </w:rPr>
              <w:t xml:space="preserve">  </w:t>
            </w:r>
            <w:r>
              <w:rPr>
                <w:rStyle w:val="style4097"/>
                <w:rFonts w:hint="default"/>
              </w:rPr>
              <w:t>英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攀枝花市第三十六中小学校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  <w:lang w:val="zh-CN"/>
              </w:rPr>
              <w:t>以美立品</w:t>
            </w:r>
            <w:r>
              <w:rPr>
                <w:rStyle w:val="style4097"/>
                <w:rFonts w:hint="default"/>
                <w:lang w:val="zh-CN"/>
              </w:rPr>
              <w:t>精准规划</w:t>
            </w:r>
            <w:r>
              <w:rPr>
                <w:rStyle w:val="style4097"/>
                <w:rFonts w:hint="default"/>
              </w:rPr>
              <w:t>，</w:t>
            </w:r>
            <w:r>
              <w:rPr>
                <w:rStyle w:val="style4097"/>
                <w:rFonts w:hint="default"/>
                <w:lang w:val="zh-CN"/>
              </w:rPr>
              <w:t>减负提质多元评价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郑  委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四川省叙永县第三中学校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民族偏远地区乡镇普通高中学生爱国主义教育实施路径案例探讨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周雪梅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纳溪中学附属棉花</w:t>
            </w:r>
            <w:r>
              <w:rPr>
                <w:rStyle w:val="style4097"/>
                <w:rFonts w:hint="default"/>
              </w:rPr>
              <w:t>坡学校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用爱关注未来----《呵护心灵 珍爱生命》案例剖析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曾沂会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泸州市</w:t>
            </w:r>
            <w:r>
              <w:rPr>
                <w:rStyle w:val="style4097"/>
                <w:rFonts w:hint="default"/>
              </w:rPr>
              <w:t>龙马潭区教师</w:t>
            </w:r>
            <w:r>
              <w:rPr>
                <w:rStyle w:val="style4097"/>
                <w:rFonts w:hint="default"/>
              </w:rPr>
              <w:t>发展中心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在持之以恒的生活小事中淬炼责任大品格——新时期初中学生责任品格培养的实践与思考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泸州市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>张  黎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谭</w:t>
            </w:r>
            <w:r>
              <w:rPr>
                <w:rStyle w:val="style4097"/>
                <w:rFonts w:hint="default"/>
              </w:rPr>
              <w:t xml:space="preserve">  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叙永县教师进修学校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坚持核心素养导向，培养学生品格教育</w:t>
            </w:r>
          </w:p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——以叙永县域学校实践研究为例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涂  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中江县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凯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江中学校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心灵成长会有时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  月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中江县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凯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江中学校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浅论中学品格教育实施策略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德阳市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吴葵英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四川省中江县龙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台中学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爱国主义教育在中学政治课的实践研究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>杨红永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韦</w:t>
            </w:r>
            <w:r>
              <w:rPr>
                <w:rStyle w:val="style4097"/>
                <w:rFonts w:hint="default"/>
              </w:rPr>
              <w:t xml:space="preserve">  怡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8"/>
                <w:rFonts w:eastAsia="仿宋"/>
              </w:rPr>
            </w:pPr>
            <w:r>
              <w:rPr>
                <w:rStyle w:val="style4097"/>
                <w:rFonts w:hint="default"/>
              </w:rPr>
              <w:t>四川省资中县第一中学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四川省资中县教育研究室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探革命</w:t>
            </w:r>
            <w:r>
              <w:rPr>
                <w:rStyle w:val="style4097"/>
                <w:rFonts w:hint="default"/>
              </w:rPr>
              <w:t>文化  做时代新人——基于研学实践的初中品格教育课堂探索案例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李  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四川省资中县第三中学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浅谈对高中生感恩教育的开展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赵雪梅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四川省资中县第三中学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新时代背景下高中生品格教育策略研究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陈红秀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资中县归德镇中心学校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中学生品格教育之尊师重长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内江市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 xml:space="preserve">车  </w:t>
            </w:r>
            <w:r>
              <w:rPr>
                <w:rStyle w:val="style4097"/>
                <w:rFonts w:hint="default"/>
              </w:rPr>
              <w:t>靓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曾  科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内江市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中区永安镇初级中学校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新时代下的初中品格教育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张瀚文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王洪军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8"/>
                <w:rFonts w:eastAsia="仿宋"/>
              </w:rPr>
            </w:pPr>
            <w:r>
              <w:rPr>
                <w:rStyle w:val="style4097"/>
                <w:rFonts w:hint="default"/>
              </w:rPr>
              <w:t>四川省仪陇中学校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仪陇县教育科学研究室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基于发展学生品格的数学教学实践探究</w:t>
            </w:r>
          </w:p>
        </w:tc>
      </w:tr>
      <w:tr>
        <w:tblPrEx/>
        <w:trPr>
          <w:trHeight w:val="522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康翔军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黄艳蓉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南充市第五中学校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品格引领  成就至美——南充五中品格教育案例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文建平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周华明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四川省仪陇马鞍中学校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创新开展品格教育 促进学生全面发展</w:t>
            </w:r>
          </w:p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 xml:space="preserve"> ——对品格教育途径的几点思考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杨雪兰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四川省南充市白塔中学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以语化人 ：初中语文教学渗透品格教育的路径探索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南充市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赵  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四川省仪陇宏德中学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县</w:t>
            </w:r>
            <w:r>
              <w:rPr>
                <w:rStyle w:val="style4097"/>
                <w:rFonts w:hint="default"/>
              </w:rPr>
              <w:t>域中学</w:t>
            </w:r>
            <w:r>
              <w:rPr>
                <w:rStyle w:val="style4097"/>
                <w:rFonts w:hint="default"/>
              </w:rPr>
              <w:t>深耕品格教育的实践研究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李  足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邻水县北城学校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品格教育教学设计“爱国从我做起”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罗志勇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四川省岳池县第一中学</w:t>
            </w:r>
          </w:p>
          <w:bookmarkStart w:id="2" w:name="_Toc256000036"/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感恩于心 责任于行——论感恩与责任在中学生品格教育中的重要性</w:t>
            </w:r>
            <w:bookmarkEnd w:id="2"/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李小莉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四川省广安第二中学校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让诚信成为一种习惯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徐  郡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武胜县沿口初级中学校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论中学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道德与法治中学生责任意识的培养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曾继强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朱君蓉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四川省岳池县第一中学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高中生品格教育对班级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体建设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重要性的探究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广安市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邓丽霞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四川省广安第二中学校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以爱滋养，自信花开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吴泽伟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宣汉县第二中学城关学校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五育并举德为先  品格教育促发展--利用国学启蒙读物对学生良好习惯培养的策略研究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袁</w:t>
            </w:r>
            <w:r>
              <w:rPr>
                <w:rStyle w:val="style4097"/>
                <w:rFonts w:hint="default"/>
              </w:rPr>
              <w:t xml:space="preserve"> </w:t>
            </w:r>
            <w:r>
              <w:rPr>
                <w:rStyle w:val="style4098"/>
                <w:rFonts w:eastAsia="仿宋"/>
              </w:rPr>
              <w:t xml:space="preserve"> </w:t>
            </w:r>
            <w:r>
              <w:rPr>
                <w:rStyle w:val="style4097"/>
                <w:rFonts w:hint="default"/>
              </w:rPr>
              <w:t>进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四川省达川第四中学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浅谈中学生品格教育的重要性和方法</w:t>
            </w:r>
          </w:p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 xml:space="preserve">——中学品格教育成果 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卢有文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开江县第二中学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关于乡镇初中进行品格教学的探讨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王莉萍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  <w:r>
              <w:rPr>
                <w:rStyle w:val="style4097"/>
                <w:rFonts w:hint="default"/>
              </w:rPr>
              <w:t>第一中学校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以磅礴之力，</w:t>
            </w:r>
            <w:r>
              <w:rPr>
                <w:rStyle w:val="style4097"/>
                <w:rFonts w:hint="default"/>
              </w:rPr>
              <w:t>筑思想</w:t>
            </w:r>
            <w:r>
              <w:rPr>
                <w:rStyle w:val="style4097"/>
                <w:rFonts w:hint="default"/>
              </w:rPr>
              <w:t>品德之基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况志航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达州嘉祥</w:t>
            </w:r>
            <w:r>
              <w:rPr>
                <w:rStyle w:val="style4097"/>
                <w:rFonts w:hint="default"/>
              </w:rPr>
              <w:t>外国语学校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初中数学教学中德育渗透的实践分析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张晓明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周丽</w:t>
            </w:r>
            <w:r>
              <w:rPr>
                <w:rStyle w:val="style4097"/>
                <w:rFonts w:hint="default"/>
              </w:rPr>
              <w:t>丽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宝兴县中学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初中道德与法治</w:t>
            </w:r>
            <w:r>
              <w:rPr>
                <w:rStyle w:val="style4097"/>
                <w:rFonts w:hint="default"/>
              </w:rPr>
              <w:t>课责任</w:t>
            </w:r>
            <w:r>
              <w:rPr>
                <w:rStyle w:val="style4097"/>
                <w:rFonts w:hint="default"/>
              </w:rPr>
              <w:t>意识教育初探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王文雯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龚超英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雅安市雨城区周公山镇学校</w:t>
            </w:r>
            <w:r>
              <w:rPr>
                <w:rStyle w:val="style4098"/>
                <w:rFonts w:eastAsia="仿宋"/>
              </w:rPr>
              <w:br/>
            </w:r>
            <w:r>
              <w:rPr>
                <w:rStyle w:val="style4097"/>
                <w:rFonts w:hint="default"/>
              </w:rPr>
              <w:t>雅安市雨城区教育局教育教学管理和教师培训中心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浅谈初中生有序品格习惯的养成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胡  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四川省汉源县第一中学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坚持——成就更好的我们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李</w:t>
            </w:r>
            <w:r>
              <w:rPr>
                <w:rStyle w:val="style4097"/>
                <w:rFonts w:hint="default"/>
              </w:rPr>
              <w:t>莹莹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祝沁若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雅安市雨城区第七初级中学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“泼猴”变形记（教育案例）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雅安市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刘  芳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荥经</w:t>
            </w:r>
            <w:r>
              <w:rPr>
                <w:rStyle w:val="style4097"/>
                <w:rFonts w:hint="default"/>
              </w:rPr>
              <w:t>县严道</w:t>
            </w:r>
            <w:r>
              <w:rPr>
                <w:rStyle w:val="style4097"/>
                <w:rFonts w:hint="default"/>
              </w:rPr>
              <w:t>二中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品格教育的挑战与应对——中学教师的角色与策略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仿宋"/>
              </w:rPr>
            </w:pPr>
            <w:r>
              <w:rPr>
                <w:rStyle w:val="style4097"/>
                <w:rFonts w:hint="default"/>
              </w:rPr>
              <w:t>史德凤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许</w:t>
            </w:r>
            <w:r>
              <w:rPr>
                <w:rStyle w:val="style4098"/>
                <w:rFonts w:eastAsia="仿宋"/>
              </w:rPr>
              <w:t xml:space="preserve">  </w:t>
            </w:r>
            <w:r>
              <w:rPr>
                <w:rStyle w:val="style4097"/>
                <w:rFonts w:hint="default"/>
              </w:rPr>
              <w:t>波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8"/>
                <w:rFonts w:eastAsia="仿宋"/>
              </w:rPr>
            </w:pPr>
            <w:r>
              <w:rPr>
                <w:rStyle w:val="style4097"/>
                <w:rFonts w:hint="default"/>
              </w:rPr>
              <w:t>资阳</w:t>
            </w:r>
            <w:r>
              <w:rPr>
                <w:rStyle w:val="style4097"/>
                <w:rFonts w:hint="default"/>
              </w:rPr>
              <w:t>市雁江区</w:t>
            </w:r>
            <w:r>
              <w:rPr>
                <w:rStyle w:val="style4097"/>
                <w:rFonts w:hint="default"/>
              </w:rPr>
              <w:t>三贤九年义务教育学校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</w:t>
            </w:r>
            <w:r>
              <w:rPr>
                <w:rStyle w:val="style4097"/>
                <w:rFonts w:hint="default"/>
              </w:rPr>
              <w:t>市雁江区</w:t>
            </w:r>
            <w:r>
              <w:rPr>
                <w:rStyle w:val="style4097"/>
                <w:rFonts w:hint="default"/>
              </w:rPr>
              <w:t>马鞍学校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初中英语教学中培养学生“尊重”品格的实践探究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仿宋"/>
              </w:rPr>
            </w:pPr>
            <w:r>
              <w:rPr>
                <w:rStyle w:val="style4097"/>
                <w:rFonts w:hint="default"/>
              </w:rPr>
              <w:t>王为芳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吴</w:t>
            </w:r>
            <w:r>
              <w:rPr>
                <w:rStyle w:val="style4098"/>
                <w:rFonts w:eastAsia="仿宋"/>
              </w:rPr>
              <w:t xml:space="preserve">  </w:t>
            </w:r>
            <w:r>
              <w:rPr>
                <w:rStyle w:val="style4097"/>
                <w:rFonts w:hint="default"/>
              </w:rPr>
              <w:t>利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8"/>
              </w:rPr>
            </w:pPr>
            <w:r>
              <w:rPr>
                <w:rStyle w:val="style4097"/>
                <w:rFonts w:hint="default"/>
              </w:rPr>
              <w:t>资阳</w:t>
            </w:r>
            <w:r>
              <w:rPr>
                <w:rStyle w:val="style4097"/>
                <w:rFonts w:hint="default"/>
              </w:rPr>
              <w:t>市雁江区</w:t>
            </w:r>
            <w:r>
              <w:rPr>
                <w:rStyle w:val="style4097"/>
                <w:rFonts w:hint="default"/>
              </w:rPr>
              <w:t>马鞍学校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资阳市体育运动学校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逆境自应求奋起 ——挫折教育主题班会教学设计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赵耀</w:t>
            </w:r>
            <w:r>
              <w:rPr>
                <w:rStyle w:val="style4097"/>
                <w:rFonts w:hint="default"/>
              </w:rPr>
              <w:t>世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四川省安岳中学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巧用文化</w:t>
            </w:r>
            <w:r>
              <w:rPr>
                <w:rStyle w:val="style4097"/>
                <w:rFonts w:hint="default"/>
              </w:rPr>
              <w:t>阅读润染心灵</w:t>
            </w:r>
            <w:r>
              <w:rPr>
                <w:rStyle w:val="style4097"/>
                <w:rFonts w:hint="default"/>
              </w:rPr>
              <w:t>----</w:t>
            </w:r>
            <w:r>
              <w:rPr>
                <w:rStyle w:val="style4097"/>
                <w:rFonts w:hint="default"/>
              </w:rPr>
              <w:t>培塑中学</w:t>
            </w:r>
            <w:r>
              <w:rPr>
                <w:rStyle w:val="style4097"/>
                <w:rFonts w:hint="default"/>
              </w:rPr>
              <w:t>生文化自信品格的教育案例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毛丽萍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四川省乐至中学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德以养人，善以育人——</w:t>
            </w:r>
            <w:r>
              <w:rPr>
                <w:rStyle w:val="style4097"/>
                <w:rFonts w:hint="default"/>
              </w:rPr>
              <w:t>德善品格</w:t>
            </w:r>
            <w:r>
              <w:rPr>
                <w:rStyle w:val="style4097"/>
                <w:rFonts w:hint="default"/>
              </w:rPr>
              <w:t>教育在班级管理中的融合路径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资阳市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Style w:val="style4098"/>
                <w:rFonts w:eastAsia="宋体"/>
              </w:rPr>
            </w:pPr>
            <w:r>
              <w:rPr>
                <w:rStyle w:val="style4097"/>
                <w:rFonts w:hint="default"/>
              </w:rPr>
              <w:t>邓</w:t>
            </w:r>
            <w:r>
              <w:rPr>
                <w:rStyle w:val="style4097"/>
                <w:rFonts w:hint="default"/>
              </w:rPr>
              <w:t>力夫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吴发苹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资阳市安岳县天宝九年制学校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义务教育视域下农村品格教育实践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阿坝州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李德美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四川省金川县中学校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高三学生正确应对高考 主题班会教育案例——直面心理压力 坚持决战高考</w:t>
            </w:r>
          </w:p>
        </w:tc>
      </w:tr>
      <w:tr>
        <w:tblPrEx/>
        <w:trPr>
          <w:trHeight w:val="600" w:hRule="atLeast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阿坝州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>卢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2"/>
                <w:szCs w:val="22"/>
              </w:rPr>
              <w:t xml:space="preserve">  微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Times New Roman" w:cs="Times New Roman" w:eastAsia="宋体" w:hAnsi="Times New Roman"/>
                <w:color w:val="000000"/>
                <w:sz w:val="22"/>
                <w:szCs w:val="22"/>
              </w:rPr>
            </w:pPr>
            <w:r>
              <w:rPr>
                <w:rStyle w:val="style4097"/>
                <w:rFonts w:hint="default"/>
              </w:rPr>
              <w:t>金川县观音桥镇第一中小学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Style w:val="style4097"/>
                <w:rFonts w:hint="default"/>
              </w:rPr>
            </w:pPr>
            <w:r>
              <w:rPr>
                <w:rStyle w:val="style4097"/>
                <w:rFonts w:hint="default"/>
              </w:rPr>
              <w:t>品格教育微班会课——贵在坚持（教学设计）</w:t>
            </w:r>
          </w:p>
        </w:tc>
      </w:tr>
    </w:tbl>
    <w:p>
      <w:pPr>
        <w:pStyle w:val="style0"/>
        <w:rPr>
          <w:rFonts w:ascii="方正小标宋简体" w:cs="方正小标宋简体" w:eastAsia="方正小标宋简体" w:hAnsi="方正小标宋简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35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paragraph" w:styleId="style2">
    <w:name w:val="heading 2"/>
    <w:basedOn w:val="style0"/>
    <w:next w:val="style0"/>
    <w:qFormat/>
    <w:pPr>
      <w:spacing w:beforeAutospacing="true" w:afterAutospacing="true"/>
      <w:jc w:val="left"/>
      <w:outlineLvl w:val="1"/>
    </w:pPr>
    <w:rPr>
      <w:rFonts w:ascii="宋体" w:cs="Times New Roman" w:eastAsia="宋体" w:hAnsi="宋体" w:hint="eastAsia"/>
      <w:b/>
      <w:bCs/>
      <w:kern w:val="0"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5">
    <w:name w:val="table of figures"/>
    <w:basedOn w:val="style0"/>
    <w:next w:val="style0"/>
    <w:qFormat/>
    <w:pPr>
      <w:ind w:left="200" w:leftChars="200" w:hanging="200" w:hangingChars="200"/>
    </w:pPr>
    <w:rPr/>
  </w:style>
  <w:style w:type="paragraph" w:styleId="style94">
    <w:name w:val="Normal (Web)"/>
    <w:basedOn w:val="style0"/>
    <w:next w:val="style94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customStyle="1" w:styleId="style4097">
    <w:name w:val="font41"/>
    <w:basedOn w:val="style65"/>
    <w:next w:val="style4097"/>
    <w:qFormat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098">
    <w:name w:val="font51"/>
    <w:basedOn w:val="style65"/>
    <w:next w:val="style4098"/>
    <w:qFormat/>
    <w:rPr>
      <w:rFonts w:ascii="Times New Roman" w:cs="Times New Roman" w:hAnsi="Times New Roman" w:hint="default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Words>4646</Words>
  <Pages>10</Pages>
  <Characters>4815</Characters>
  <Application>WPS Office</Application>
  <DocSecurity>0</DocSecurity>
  <Paragraphs>775</Paragraphs>
  <ScaleCrop>false</ScaleCrop>
  <LinksUpToDate>false</LinksUpToDate>
  <CharactersWithSpaces>4955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2023-10-26T07:16:00Z</dcterms:created>
  <dc:creator>谨</dc:creator>
  <lastModifiedBy>M2002J9E</lastModifiedBy>
  <dcterms:modified xsi:type="dcterms:W3CDTF">2024-04-09T07:43:14Z</dcterms:modified>
  <revision>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AF367D9EC456482FB9A4830C690AD5DF_13</vt:lpwstr>
  </property>
</Properties>
</file>